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89" w:rsidRPr="00657266" w:rsidRDefault="000A1F89" w:rsidP="006572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657266">
        <w:rPr>
          <w:color w:val="222222"/>
          <w:sz w:val="28"/>
          <w:szCs w:val="28"/>
        </w:rPr>
        <w:t xml:space="preserve">23. 03. 2018 </w:t>
      </w:r>
      <w:r w:rsidRPr="00657266">
        <w:rPr>
          <w:color w:val="111111"/>
          <w:sz w:val="28"/>
          <w:szCs w:val="28"/>
        </w:rPr>
        <w:t xml:space="preserve"> </w:t>
      </w:r>
      <w:r w:rsidRPr="00657266">
        <w:rPr>
          <w:iCs/>
          <w:color w:val="111111"/>
          <w:sz w:val="28"/>
          <w:szCs w:val="28"/>
          <w:bdr w:val="none" w:sz="0" w:space="0" w:color="auto" w:frame="1"/>
        </w:rPr>
        <w:t xml:space="preserve">в </w:t>
      </w:r>
      <w:proofErr w:type="gramStart"/>
      <w:r w:rsidR="00AF4C51" w:rsidRPr="00657266">
        <w:rPr>
          <w:iCs/>
          <w:color w:val="111111"/>
          <w:sz w:val="28"/>
          <w:szCs w:val="28"/>
          <w:bdr w:val="none" w:sz="0" w:space="0" w:color="auto" w:frame="1"/>
        </w:rPr>
        <w:t>нашем</w:t>
      </w:r>
      <w:proofErr w:type="gramEnd"/>
      <w:r w:rsidR="00AF4C51" w:rsidRPr="00657266">
        <w:rPr>
          <w:iCs/>
          <w:color w:val="111111"/>
          <w:sz w:val="28"/>
          <w:szCs w:val="28"/>
          <w:bdr w:val="none" w:sz="0" w:space="0" w:color="auto" w:frame="1"/>
        </w:rPr>
        <w:t xml:space="preserve"> многонациональном </w:t>
      </w:r>
      <w:r w:rsidRPr="00657266">
        <w:rPr>
          <w:sz w:val="28"/>
          <w:szCs w:val="28"/>
        </w:rPr>
        <w:t xml:space="preserve">ДОУ был проведен </w:t>
      </w:r>
      <w:r w:rsidRPr="00657266">
        <w:rPr>
          <w:sz w:val="28"/>
          <w:szCs w:val="28"/>
          <w:lang w:val="tt-RU"/>
        </w:rPr>
        <w:t>праздник “Встречаем Весну”</w:t>
      </w:r>
      <w:r w:rsidR="00657266">
        <w:rPr>
          <w:sz w:val="28"/>
          <w:szCs w:val="28"/>
          <w:lang w:val="tt-RU"/>
        </w:rPr>
        <w:t xml:space="preserve">. </w:t>
      </w:r>
      <w:r w:rsidR="00657266" w:rsidRPr="00657266">
        <w:rPr>
          <w:sz w:val="28"/>
          <w:szCs w:val="28"/>
          <w:lang w:val="tt-RU"/>
        </w:rPr>
        <w:t>Весело отметили два праздника:</w:t>
      </w:r>
      <w:r w:rsidR="00AF4C51" w:rsidRPr="00657266">
        <w:rPr>
          <w:sz w:val="28"/>
          <w:szCs w:val="28"/>
          <w:lang w:val="tt-RU"/>
        </w:rPr>
        <w:t xml:space="preserve">  Масленица и </w:t>
      </w:r>
      <w:r w:rsidR="00AF4C51" w:rsidRPr="00657266">
        <w:rPr>
          <w:sz w:val="28"/>
          <w:szCs w:val="28"/>
          <w:lang w:val="tt-RU"/>
        </w:rPr>
        <w:t>Навруз</w:t>
      </w:r>
      <w:r w:rsidR="00657266" w:rsidRPr="00657266">
        <w:rPr>
          <w:sz w:val="28"/>
          <w:szCs w:val="28"/>
          <w:lang w:val="tt-RU"/>
        </w:rPr>
        <w:t>.</w:t>
      </w:r>
    </w:p>
    <w:p w:rsidR="00AF4C51" w:rsidRPr="00AF4C51" w:rsidRDefault="00AF4C51" w:rsidP="006572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proofErr w:type="gramStart"/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Ма́сленица</w:t>
      </w:r>
      <w:proofErr w:type="spellEnd"/>
      <w:proofErr w:type="gramEnd"/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— </w:t>
      </w:r>
      <w:hyperlink r:id="rId5" w:tooltip="Восточные славяне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восточнославянский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традиционный праздник, отмечаемый в течение недели перед </w:t>
      </w:r>
      <w:hyperlink r:id="rId6" w:tooltip="Великий пост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Великим постом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сохранивший в своей обрядности ряд элементов </w:t>
      </w:r>
      <w:hyperlink r:id="rId7" w:tooltip="Славянская мифология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славянской мифологии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F4C51" w:rsidRPr="00AF4C51" w:rsidRDefault="00AF4C51" w:rsidP="006572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hyperlink r:id="rId8" w:tooltip="Народный календарь восточных славян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народном календаре восточных славян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праздник маркирует границу </w:t>
      </w:r>
      <w:hyperlink r:id="rId9" w:tooltip="Зима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зимы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10" w:tooltip="Весна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весны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также </w:t>
      </w:r>
      <w:hyperlink r:id="rId11" w:tooltip="Мясоед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Мясоеда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 Великого поста. Аналог </w:t>
      </w:r>
      <w:hyperlink r:id="rId12" w:tooltip="Карнавал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карнавала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европейских странах. Масленица сродни «</w:t>
      </w:r>
      <w:hyperlink r:id="rId13" w:tooltip="Жирный вторник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жирному вторнику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 и </w:t>
      </w:r>
      <w:hyperlink r:id="rId14" w:tooltip="Мясопуст в славянской традиции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Мясопусту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календаре </w:t>
      </w:r>
      <w:hyperlink r:id="rId15" w:tooltip="Русская православная церковь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Русской православной церкви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этот период называется </w:t>
      </w:r>
      <w:hyperlink r:id="rId16" w:tooltip="Сырная седмица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Сырной седмицей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Названия </w:t>
      </w:r>
      <w:hyperlink r:id="rId17" w:tooltip="Мясопуст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Мясопуст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Неделя мясопустная и </w:t>
      </w:r>
      <w:hyperlink r:id="rId18" w:tooltip="Сырная седмица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Сырная неделя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на Руси употреблялись только в </w:t>
      </w:r>
      <w:hyperlink r:id="rId19" w:tooltip="Святцы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святцах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как «церковные».</w:t>
      </w:r>
    </w:p>
    <w:p w:rsidR="00AF4C51" w:rsidRPr="00AF4C51" w:rsidRDefault="00AF4C51" w:rsidP="0065726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Дата Масленицы меняется каждый год в зависимости от даты празднования </w:t>
      </w:r>
      <w:hyperlink r:id="rId20" w:tooltip="Пасха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Пасхи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Главные традиционные атрибуты народного празднования Масленицы — </w:t>
      </w:r>
      <w:hyperlink r:id="rId21" w:tooltip="Чучело обрядовое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чучело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Масленицы, забавы, катание на санях, </w:t>
      </w:r>
      <w:hyperlink r:id="rId22" w:tooltip="Народные гулянья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гулянья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r w:rsidR="006572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блины</w:t>
      </w:r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а у белорусов и украинцев также </w:t>
      </w:r>
      <w:hyperlink r:id="rId23" w:tooltip="Вареники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вареники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 </w:t>
      </w:r>
      <w:hyperlink r:id="rId24" w:tooltip="Сырники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сырники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и </w:t>
      </w:r>
      <w:hyperlink r:id="rId25" w:tooltip="Колодка (обряд)" w:history="1">
        <w:r w:rsidRPr="00657266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колодка</w:t>
        </w:r>
      </w:hyperlink>
      <w:r w:rsidRPr="00AF4C5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A1F89" w:rsidRPr="00657266" w:rsidRDefault="00EF6B55" w:rsidP="006572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proofErr w:type="spellStart"/>
      <w:proofErr w:type="gramStart"/>
      <w:r w:rsidRPr="00657266">
        <w:rPr>
          <w:color w:val="222222"/>
          <w:sz w:val="28"/>
          <w:szCs w:val="28"/>
        </w:rPr>
        <w:t>Навру</w:t>
      </w:r>
      <w:proofErr w:type="gramEnd"/>
      <w:r w:rsidRPr="00657266">
        <w:rPr>
          <w:color w:val="222222"/>
          <w:sz w:val="28"/>
          <w:szCs w:val="28"/>
        </w:rPr>
        <w:t>́з</w:t>
      </w:r>
      <w:proofErr w:type="spellEnd"/>
      <w:r w:rsidRPr="00657266">
        <w:rPr>
          <w:color w:val="222222"/>
          <w:sz w:val="28"/>
          <w:szCs w:val="28"/>
        </w:rPr>
        <w:t xml:space="preserve">, а также Международный день </w:t>
      </w:r>
      <w:proofErr w:type="spellStart"/>
      <w:r w:rsidRPr="00657266">
        <w:rPr>
          <w:color w:val="222222"/>
          <w:sz w:val="28"/>
          <w:szCs w:val="28"/>
        </w:rPr>
        <w:t>Навруз</w:t>
      </w:r>
      <w:proofErr w:type="spellEnd"/>
      <w:r w:rsidRPr="00657266">
        <w:rPr>
          <w:color w:val="222222"/>
          <w:sz w:val="28"/>
          <w:szCs w:val="28"/>
        </w:rPr>
        <w:t> (</w:t>
      </w:r>
      <w:hyperlink r:id="rId26" w:tooltip="21 марта" w:history="1">
        <w:r w:rsidRPr="00657266">
          <w:rPr>
            <w:color w:val="222222"/>
            <w:sz w:val="28"/>
            <w:szCs w:val="28"/>
          </w:rPr>
          <w:t>21 марта</w:t>
        </w:r>
      </w:hyperlink>
      <w:r w:rsidR="000A1F89" w:rsidRPr="00657266">
        <w:rPr>
          <w:color w:val="222222"/>
          <w:sz w:val="28"/>
          <w:szCs w:val="28"/>
        </w:rPr>
        <w:t xml:space="preserve">) — праздник </w:t>
      </w:r>
      <w:r w:rsidRPr="00657266">
        <w:rPr>
          <w:color w:val="222222"/>
          <w:sz w:val="28"/>
          <w:szCs w:val="28"/>
        </w:rPr>
        <w:t>нового года по астрономическому </w:t>
      </w:r>
      <w:hyperlink r:id="rId27" w:tooltip="Солнечный календарь" w:history="1">
        <w:r w:rsidR="000A1F89" w:rsidRPr="00657266">
          <w:rPr>
            <w:color w:val="222222"/>
            <w:sz w:val="28"/>
            <w:szCs w:val="28"/>
          </w:rPr>
          <w:t xml:space="preserve">солнечному </w:t>
        </w:r>
        <w:r w:rsidRPr="00657266">
          <w:rPr>
            <w:color w:val="222222"/>
            <w:sz w:val="28"/>
            <w:szCs w:val="28"/>
          </w:rPr>
          <w:t>календарю</w:t>
        </w:r>
      </w:hyperlink>
      <w:r w:rsidRPr="00657266">
        <w:rPr>
          <w:color w:val="222222"/>
          <w:sz w:val="28"/>
          <w:szCs w:val="28"/>
        </w:rPr>
        <w:t> у </w:t>
      </w:r>
      <w:hyperlink r:id="rId28" w:tooltip="Иранские народы" w:history="1">
        <w:r w:rsidRPr="00657266">
          <w:rPr>
            <w:color w:val="222222"/>
            <w:sz w:val="28"/>
            <w:szCs w:val="28"/>
          </w:rPr>
          <w:t>иранских</w:t>
        </w:r>
      </w:hyperlink>
      <w:r w:rsidRPr="00657266">
        <w:rPr>
          <w:color w:val="222222"/>
          <w:sz w:val="28"/>
          <w:szCs w:val="28"/>
        </w:rPr>
        <w:t> и </w:t>
      </w:r>
      <w:hyperlink r:id="rId29" w:tooltip="Тюркские народы" w:history="1">
        <w:r w:rsidRPr="00657266">
          <w:rPr>
            <w:color w:val="222222"/>
            <w:sz w:val="28"/>
            <w:szCs w:val="28"/>
          </w:rPr>
          <w:t>тюркских народов</w:t>
        </w:r>
      </w:hyperlink>
      <w:r w:rsidRPr="00657266">
        <w:rPr>
          <w:color w:val="222222"/>
          <w:sz w:val="28"/>
          <w:szCs w:val="28"/>
        </w:rPr>
        <w:t xml:space="preserve">. </w:t>
      </w:r>
      <w:proofErr w:type="spellStart"/>
      <w:r w:rsidRPr="00657266">
        <w:rPr>
          <w:color w:val="222222"/>
          <w:sz w:val="28"/>
          <w:szCs w:val="28"/>
        </w:rPr>
        <w:t>Навруз</w:t>
      </w:r>
      <w:proofErr w:type="spellEnd"/>
      <w:r w:rsidRPr="00657266">
        <w:rPr>
          <w:color w:val="222222"/>
          <w:sz w:val="28"/>
          <w:szCs w:val="28"/>
        </w:rPr>
        <w:t xml:space="preserve"> является национальной традицией, не имеющей прямого отношения к исламским обычаям.</w:t>
      </w:r>
    </w:p>
    <w:p w:rsidR="00EF6B55" w:rsidRPr="00657266" w:rsidRDefault="00EF6B55" w:rsidP="00657266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tt-RU"/>
        </w:rPr>
      </w:pPr>
      <w:r w:rsidRPr="00657266">
        <w:rPr>
          <w:color w:val="222222"/>
          <w:sz w:val="28"/>
          <w:szCs w:val="28"/>
        </w:rPr>
        <w:t>Происхождение этого праздника уходит своими корнями в дописьменную эпоху истории человечества. Официальный статус он приобрел в </w:t>
      </w:r>
      <w:proofErr w:type="spellStart"/>
      <w:r w:rsidRPr="00657266">
        <w:rPr>
          <w:color w:val="222222"/>
          <w:sz w:val="28"/>
          <w:szCs w:val="28"/>
        </w:rPr>
        <w:fldChar w:fldCharType="begin"/>
      </w:r>
      <w:r w:rsidRPr="00657266">
        <w:rPr>
          <w:color w:val="222222"/>
          <w:sz w:val="28"/>
          <w:szCs w:val="28"/>
        </w:rPr>
        <w:instrText xml:space="preserve"> HYPERLINK "https://ru.wikipedia.org/wiki/%D0%98%D0%BC%D0%BF%D0%B5%D1%80%D0%B8%D1%8F_%D0%90%D1%85%D0%B5%D0%BC%D0%B5%D0%BD%D0%B8%D0%B4%D0%BE%D0%B2" \o "Империя Ахеменидов" </w:instrText>
      </w:r>
      <w:r w:rsidRPr="00657266">
        <w:rPr>
          <w:color w:val="222222"/>
          <w:sz w:val="28"/>
          <w:szCs w:val="28"/>
        </w:rPr>
        <w:fldChar w:fldCharType="separate"/>
      </w:r>
      <w:r w:rsidRPr="00657266">
        <w:rPr>
          <w:color w:val="222222"/>
          <w:sz w:val="28"/>
          <w:szCs w:val="28"/>
        </w:rPr>
        <w:t>Ахеменидской</w:t>
      </w:r>
      <w:proofErr w:type="spellEnd"/>
      <w:r w:rsidRPr="00657266">
        <w:rPr>
          <w:color w:val="222222"/>
          <w:sz w:val="28"/>
          <w:szCs w:val="28"/>
        </w:rPr>
        <w:t xml:space="preserve"> Империи</w:t>
      </w:r>
      <w:r w:rsidRPr="00657266">
        <w:rPr>
          <w:color w:val="222222"/>
          <w:sz w:val="28"/>
          <w:szCs w:val="28"/>
        </w:rPr>
        <w:fldChar w:fldCharType="end"/>
      </w:r>
      <w:r w:rsidRPr="00657266">
        <w:rPr>
          <w:color w:val="222222"/>
          <w:sz w:val="28"/>
          <w:szCs w:val="28"/>
        </w:rPr>
        <w:t>, как религиозный праздник </w:t>
      </w:r>
      <w:hyperlink r:id="rId30" w:tooltip="Зороастризм" w:history="1">
        <w:r w:rsidRPr="00657266">
          <w:rPr>
            <w:color w:val="222222"/>
            <w:sz w:val="28"/>
            <w:szCs w:val="28"/>
          </w:rPr>
          <w:t>зороастризма</w:t>
        </w:r>
      </w:hyperlink>
      <w:r w:rsidRPr="00657266">
        <w:rPr>
          <w:color w:val="222222"/>
          <w:sz w:val="28"/>
          <w:szCs w:val="28"/>
        </w:rPr>
        <w:t>. Продолжает повсеместно отмечаться и после исламских завоеваний, вплоть до настоящего времени. В современное время отмечается в дни, на которые приходится весеннее </w:t>
      </w:r>
      <w:hyperlink r:id="rId31" w:tooltip="Равноденствие" w:history="1">
        <w:r w:rsidRPr="00657266">
          <w:rPr>
            <w:color w:val="222222"/>
            <w:sz w:val="28"/>
            <w:szCs w:val="28"/>
          </w:rPr>
          <w:t>равноденствие</w:t>
        </w:r>
      </w:hyperlink>
      <w:r w:rsidRPr="00657266">
        <w:rPr>
          <w:color w:val="222222"/>
          <w:sz w:val="28"/>
          <w:szCs w:val="28"/>
        </w:rPr>
        <w:t>.</w:t>
      </w:r>
    </w:p>
    <w:p w:rsidR="000C372B" w:rsidRDefault="00D22B28">
      <w:r>
        <w:rPr>
          <w:noProof/>
          <w:lang w:eastAsia="ru-RU"/>
        </w:rPr>
        <w:drawing>
          <wp:inline distT="0" distB="0" distL="0" distR="0">
            <wp:extent cx="3108960" cy="4145279"/>
            <wp:effectExtent l="0" t="0" r="0" b="8255"/>
            <wp:docPr id="1" name="Рисунок 1" descr="C:\Users\user\Desktop\фото Навруз\IMG-201803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авруз\IMG-20180323-WA001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99" cy="415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08960" cy="4145282"/>
            <wp:effectExtent l="0" t="0" r="0" b="7620"/>
            <wp:docPr id="2" name="Рисунок 2" descr="C:\Users\user\Desktop\фото Навруз\IMG-201803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авруз\IMG-20180323-WA001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56" cy="416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266" w:rsidRDefault="00657266"/>
    <w:p w:rsidR="00C36B5A" w:rsidRDefault="00D22B2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081627" cy="3811220"/>
            <wp:effectExtent l="0" t="0" r="5080" b="0"/>
            <wp:docPr id="3" name="Рисунок 3" descr="C:\Users\user\Desktop\фото Навруз\IMG-2018032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Навруз\IMG-20180323-WA001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645" cy="3813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36B5A" w:rsidSect="00657266">
      <w:pgSz w:w="11906" w:h="16838"/>
      <w:pgMar w:top="709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28"/>
    <w:rsid w:val="000A1F89"/>
    <w:rsid w:val="000C372B"/>
    <w:rsid w:val="00657266"/>
    <w:rsid w:val="00927A40"/>
    <w:rsid w:val="009C109A"/>
    <w:rsid w:val="00AF4C51"/>
    <w:rsid w:val="00D22B28"/>
    <w:rsid w:val="00E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F6B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B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F6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F6B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0%D1%80%D0%BE%D0%B4%D0%BD%D1%8B%D0%B9_%D0%BA%D0%B0%D0%BB%D0%B5%D0%BD%D0%B4%D0%B0%D1%80%D1%8C_%D0%B2%D0%BE%D1%81%D1%82%D0%BE%D1%87%D0%BD%D1%8B%D1%85_%D1%81%D0%BB%D0%B0%D0%B2%D1%8F%D0%BD" TargetMode="External"/><Relationship Id="rId13" Type="http://schemas.openxmlformats.org/officeDocument/2006/relationships/hyperlink" Target="https://ru.wikipedia.org/wiki/%D0%96%D0%B8%D1%80%D0%BD%D1%8B%D0%B9_%D0%B2%D1%82%D0%BE%D1%80%D0%BD%D0%B8%D0%BA" TargetMode="External"/><Relationship Id="rId18" Type="http://schemas.openxmlformats.org/officeDocument/2006/relationships/hyperlink" Target="https://ru.wikipedia.org/wiki/%D0%A1%D1%8B%D1%80%D0%BD%D0%B0%D1%8F_%D1%81%D0%B5%D0%B4%D0%BC%D0%B8%D1%86%D0%B0" TargetMode="External"/><Relationship Id="rId26" Type="http://schemas.openxmlformats.org/officeDocument/2006/relationships/hyperlink" Target="https://ru.wikipedia.org/wiki/21_%D0%BC%D0%B0%D1%80%D1%82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7%D1%83%D1%87%D0%B5%D0%BB%D0%BE_%D0%BE%D0%B1%D1%80%D1%8F%D0%B4%D0%BE%D0%B2%D0%BE%D0%B5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ru.wikipedia.org/wiki/%D0%A1%D0%BB%D0%B0%D0%B2%D1%8F%D0%BD%D1%81%D0%BA%D0%B0%D1%8F_%D0%BC%D0%B8%D1%84%D0%BE%D0%BB%D0%BE%D0%B3%D0%B8%D1%8F" TargetMode="External"/><Relationship Id="rId12" Type="http://schemas.openxmlformats.org/officeDocument/2006/relationships/hyperlink" Target="https://ru.wikipedia.org/wiki/%D0%9A%D0%B0%D1%80%D0%BD%D0%B0%D0%B2%D0%B0%D0%BB" TargetMode="External"/><Relationship Id="rId17" Type="http://schemas.openxmlformats.org/officeDocument/2006/relationships/hyperlink" Target="https://ru.wikipedia.org/wiki/%D0%9C%D1%8F%D1%81%D0%BE%D0%BF%D1%83%D1%81%D1%82" TargetMode="External"/><Relationship Id="rId25" Type="http://schemas.openxmlformats.org/officeDocument/2006/relationships/hyperlink" Target="https://ru.wikipedia.org/wiki/%D0%9A%D0%BE%D0%BB%D0%BE%D0%B4%D0%BA%D0%B0_(%D0%BE%D0%B1%D1%80%D1%8F%D0%B4)" TargetMode="External"/><Relationship Id="rId33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A1%D1%8B%D1%80%D0%BD%D0%B0%D1%8F_%D1%81%D0%B5%D0%B4%D0%BC%D0%B8%D1%86%D0%B0" TargetMode="External"/><Relationship Id="rId20" Type="http://schemas.openxmlformats.org/officeDocument/2006/relationships/hyperlink" Target="https://ru.wikipedia.org/wiki/%D0%9F%D0%B0%D1%81%D1%85%D0%B0" TargetMode="External"/><Relationship Id="rId29" Type="http://schemas.openxmlformats.org/officeDocument/2006/relationships/hyperlink" Target="https://ru.wikipedia.org/wiki/%D0%A2%D1%8E%D1%80%D0%BA%D1%81%D0%BA%D0%B8%D0%B5_%D0%BD%D0%B0%D1%80%D0%BE%D0%B4%D1%8B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0%BB%D0%B8%D0%BA%D0%B8%D0%B9_%D0%BF%D0%BE%D1%81%D1%82" TargetMode="External"/><Relationship Id="rId11" Type="http://schemas.openxmlformats.org/officeDocument/2006/relationships/hyperlink" Target="https://ru.wikipedia.org/wiki/%D0%9C%D1%8F%D1%81%D0%BE%D0%B5%D0%B4" TargetMode="External"/><Relationship Id="rId24" Type="http://schemas.openxmlformats.org/officeDocument/2006/relationships/hyperlink" Target="https://ru.wikipedia.org/wiki/%D0%A1%D1%8B%D1%80%D0%BD%D0%B8%D0%BA%D0%B8" TargetMode="External"/><Relationship Id="rId32" Type="http://schemas.openxmlformats.org/officeDocument/2006/relationships/image" Target="media/image1.jpeg"/><Relationship Id="rId5" Type="http://schemas.openxmlformats.org/officeDocument/2006/relationships/hyperlink" Target="https://ru.wikipedia.org/wiki/%D0%92%D0%BE%D1%81%D1%82%D0%BE%D1%87%D0%BD%D1%8B%D0%B5_%D1%81%D0%BB%D0%B0%D0%B2%D1%8F%D0%BD%D0%B5" TargetMode="External"/><Relationship Id="rId15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23" Type="http://schemas.openxmlformats.org/officeDocument/2006/relationships/hyperlink" Target="https://ru.wikipedia.org/wiki/%D0%92%D0%B0%D1%80%D0%B5%D0%BD%D0%B8%D0%BA%D0%B8" TargetMode="External"/><Relationship Id="rId28" Type="http://schemas.openxmlformats.org/officeDocument/2006/relationships/hyperlink" Target="https://ru.wikipedia.org/wiki/%D0%98%D1%80%D0%B0%D0%BD%D1%81%D0%BA%D0%B8%D0%B5_%D0%BD%D0%B0%D1%80%D0%BE%D0%B4%D1%8B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2%D0%B5%D1%81%D0%BD%D0%B0" TargetMode="External"/><Relationship Id="rId19" Type="http://schemas.openxmlformats.org/officeDocument/2006/relationships/hyperlink" Target="https://ru.wikipedia.org/wiki/%D0%A1%D0%B2%D1%8F%D1%82%D1%86%D1%8B" TargetMode="External"/><Relationship Id="rId31" Type="http://schemas.openxmlformats.org/officeDocument/2006/relationships/hyperlink" Target="https://ru.wikipedia.org/wiki/%D0%A0%D0%B0%D0%B2%D0%BD%D0%BE%D0%B4%D0%B5%D0%BD%D1%81%D1%82%D0%B2%D0%B8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7%D0%B8%D0%BC%D0%B0" TargetMode="External"/><Relationship Id="rId14" Type="http://schemas.openxmlformats.org/officeDocument/2006/relationships/hyperlink" Target="https://ru.wikipedia.org/wiki/%D0%9C%D1%8F%D1%81%D0%BE%D0%BF%D1%83%D1%81%D1%82_%D0%B2_%D1%81%D0%BB%D0%B0%D0%B2%D1%8F%D0%BD%D1%81%D0%BA%D0%BE%D0%B9_%D1%82%D1%80%D0%B0%D0%B4%D0%B8%D1%86%D0%B8%D0%B8" TargetMode="External"/><Relationship Id="rId22" Type="http://schemas.openxmlformats.org/officeDocument/2006/relationships/hyperlink" Target="https://ru.wikipedia.org/wiki/%D0%9D%D0%B0%D1%80%D0%BE%D0%B4%D0%BD%D1%8B%D0%B5_%D0%B3%D1%83%D0%BB%D1%8F%D0%BD%D1%8C%D1%8F" TargetMode="External"/><Relationship Id="rId27" Type="http://schemas.openxmlformats.org/officeDocument/2006/relationships/hyperlink" Target="https://ru.wikipedia.org/wiki/%D0%A1%D0%BE%D0%BB%D0%BD%D0%B5%D1%87%D0%BD%D1%8B%D0%B9_%D0%BA%D0%B0%D0%BB%D0%B5%D0%BD%D0%B4%D0%B0%D1%80%D1%8C" TargetMode="External"/><Relationship Id="rId30" Type="http://schemas.openxmlformats.org/officeDocument/2006/relationships/hyperlink" Target="https://ru.wikipedia.org/wiki/%D0%97%D0%BE%D1%80%D0%BE%D0%B0%D1%81%D1%82%D1%80%D0%B8%D0%B7%D0%BC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2018-03-28T04:32:00Z</dcterms:created>
  <dcterms:modified xsi:type="dcterms:W3CDTF">2018-03-28T05:36:00Z</dcterms:modified>
</cp:coreProperties>
</file>